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</w:t>
      </w:r>
      <w:r>
        <w:rPr>
          <w:rFonts w:ascii="Times New Roman" w:eastAsia="Times New Roman" w:hAnsi="Times New Roman" w:cs="Times New Roman"/>
        </w:rPr>
        <w:t>1-2025-008987-53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21 января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Христук</w:t>
      </w:r>
      <w:r>
        <w:rPr>
          <w:rFonts w:ascii="Times New Roman" w:eastAsia="Times New Roman" w:hAnsi="Times New Roman" w:cs="Times New Roman"/>
        </w:rPr>
        <w:t xml:space="preserve"> Лилии </w:t>
      </w:r>
      <w:r>
        <w:rPr>
          <w:rFonts w:ascii="Times New Roman" w:eastAsia="Times New Roman" w:hAnsi="Times New Roman" w:cs="Times New Roman"/>
        </w:rPr>
        <w:t>Мадридовны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7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21"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Христук</w:t>
      </w:r>
      <w:r>
        <w:rPr>
          <w:rFonts w:ascii="Times New Roman" w:eastAsia="Times New Roman" w:hAnsi="Times New Roman" w:cs="Times New Roman"/>
        </w:rPr>
        <w:t xml:space="preserve"> Л.М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38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29.07.2025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Инспекцию ФНС России по г. Сургуту расчет по страховым </w:t>
      </w:r>
      <w:r>
        <w:rPr>
          <w:rFonts w:ascii="Times New Roman" w:eastAsia="Times New Roman" w:hAnsi="Times New Roman" w:cs="Times New Roman"/>
        </w:rPr>
        <w:t>взносам за 12</w:t>
      </w:r>
      <w:r>
        <w:rPr>
          <w:rFonts w:ascii="Times New Roman" w:eastAsia="Times New Roman" w:hAnsi="Times New Roman" w:cs="Times New Roman"/>
        </w:rPr>
        <w:t xml:space="preserve"> месяцев</w:t>
      </w:r>
      <w:r>
        <w:rPr>
          <w:rFonts w:ascii="Times New Roman" w:eastAsia="Times New Roman" w:hAnsi="Times New Roman" w:cs="Times New Roman"/>
        </w:rPr>
        <w:t xml:space="preserve"> 2024</w:t>
      </w:r>
      <w:r>
        <w:rPr>
          <w:rFonts w:ascii="Times New Roman" w:eastAsia="Times New Roman" w:hAnsi="Times New Roman" w:cs="Times New Roman"/>
        </w:rPr>
        <w:t xml:space="preserve"> года, срок предоставления кото</w:t>
      </w:r>
      <w:r>
        <w:rPr>
          <w:rFonts w:ascii="Times New Roman" w:eastAsia="Times New Roman" w:hAnsi="Times New Roman" w:cs="Times New Roman"/>
        </w:rPr>
        <w:t>рого установлен не позднее 27.01.2025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Христук</w:t>
      </w:r>
      <w:r>
        <w:rPr>
          <w:rFonts w:ascii="Times New Roman" w:eastAsia="Times New Roman" w:hAnsi="Times New Roman" w:cs="Times New Roman"/>
        </w:rPr>
        <w:t xml:space="preserve"> Л.М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извещенная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возвращенной в адрес суда</w:t>
      </w:r>
      <w:r>
        <w:rPr>
          <w:rFonts w:ascii="Times New Roman" w:eastAsia="Times New Roman" w:hAnsi="Times New Roman" w:cs="Times New Roman"/>
        </w:rPr>
        <w:t>, в судебное заседание не явилась</w:t>
      </w:r>
      <w:r>
        <w:rPr>
          <w:rFonts w:ascii="Times New Roman" w:eastAsia="Times New Roman" w:hAnsi="Times New Roman" w:cs="Times New Roman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Христук</w:t>
      </w:r>
      <w:r>
        <w:rPr>
          <w:rFonts w:ascii="Times New Roman" w:eastAsia="Times New Roman" w:hAnsi="Times New Roman" w:cs="Times New Roman"/>
        </w:rPr>
        <w:t xml:space="preserve"> Л.М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</w:rPr>
        <w:t xml:space="preserve"> представляют</w:t>
      </w:r>
      <w:r>
        <w:rPr>
          <w:rFonts w:ascii="Times New Roman" w:eastAsia="Times New Roman" w:hAnsi="Times New Roman" w:cs="Times New Roman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расчет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Христук</w:t>
      </w:r>
      <w:r>
        <w:rPr>
          <w:rFonts w:ascii="Times New Roman" w:eastAsia="Times New Roman" w:hAnsi="Times New Roman" w:cs="Times New Roman"/>
        </w:rPr>
        <w:t xml:space="preserve"> Л.М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 xml:space="preserve">суду представлены: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35292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01.12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выписка из Единого государст</w:t>
      </w:r>
      <w:r>
        <w:rPr>
          <w:rFonts w:ascii="Times New Roman" w:eastAsia="Times New Roman" w:hAnsi="Times New Roman" w:cs="Times New Roman"/>
        </w:rPr>
        <w:t>венного реестра юридических лиц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справка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 отсутствии декларации к установленному сроку от 28.01.2025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4466</w:t>
      </w:r>
      <w:r>
        <w:rPr>
          <w:rFonts w:ascii="Times New Roman" w:eastAsia="Times New Roman" w:hAnsi="Times New Roman" w:cs="Times New Roman"/>
        </w:rPr>
        <w:t>/13/413С от 10.11.2025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 от 10.11.2025.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Христук</w:t>
      </w:r>
      <w:r>
        <w:rPr>
          <w:rFonts w:ascii="Times New Roman" w:eastAsia="Times New Roman" w:hAnsi="Times New Roman" w:cs="Times New Roman"/>
        </w:rPr>
        <w:t xml:space="preserve"> Л.М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Христук</w:t>
      </w:r>
      <w:r>
        <w:rPr>
          <w:rFonts w:ascii="Times New Roman" w:eastAsia="Times New Roman" w:hAnsi="Times New Roman" w:cs="Times New Roman"/>
        </w:rPr>
        <w:t xml:space="preserve"> Л.М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Христук</w:t>
      </w:r>
      <w:r>
        <w:rPr>
          <w:rFonts w:ascii="Times New Roman" w:eastAsia="Times New Roman" w:hAnsi="Times New Roman" w:cs="Times New Roman"/>
        </w:rPr>
        <w:t xml:space="preserve"> Лилию </w:t>
      </w:r>
      <w:r>
        <w:rPr>
          <w:rFonts w:ascii="Times New Roman" w:eastAsia="Times New Roman" w:hAnsi="Times New Roman" w:cs="Times New Roman"/>
        </w:rPr>
        <w:t>Мадридовну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</w:t>
      </w:r>
      <w:r>
        <w:rPr>
          <w:rFonts w:ascii="Times New Roman" w:eastAsia="Times New Roman" w:hAnsi="Times New Roman" w:cs="Times New Roman"/>
        </w:rPr>
        <w:t xml:space="preserve"> 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</w:t>
      </w:r>
      <w:r>
        <w:rPr>
          <w:rFonts w:ascii="Times New Roman" w:eastAsia="Times New Roman" w:hAnsi="Times New Roman" w:cs="Times New Roman"/>
        </w:rPr>
        <w:t>правонарушения, предусмотренного ст. 15.5 КоАП РФ, и назначить наказание в виде ад</w:t>
      </w:r>
      <w:r>
        <w:rPr>
          <w:rFonts w:ascii="Times New Roman" w:eastAsia="Times New Roman" w:hAnsi="Times New Roman" w:cs="Times New Roman"/>
        </w:rPr>
        <w:t>министративного штрафа в сумме 3</w:t>
      </w:r>
      <w:r>
        <w:rPr>
          <w:rFonts w:ascii="Times New Roman" w:eastAsia="Times New Roman" w:hAnsi="Times New Roman" w:cs="Times New Roman"/>
        </w:rPr>
        <w:t>00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 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</w:t>
      </w:r>
      <w:r>
        <w:rPr>
          <w:rFonts w:ascii="Times New Roman" w:eastAsia="Times New Roman" w:hAnsi="Times New Roman" w:cs="Times New Roman"/>
        </w:rPr>
        <w:t>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72011601153010005140,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0412365400675016212515126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мировую судью судебного участка № 12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№12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5-8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0">
    <w:name w:val="cat-UserDefined grp-37 rplc-10"/>
    <w:basedOn w:val="DefaultParagraphFont"/>
  </w:style>
  <w:style w:type="character" w:customStyle="1" w:styleId="cat-UserDefinedgrp-38rplc-17">
    <w:name w:val="cat-UserDefined grp-38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